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73" w:rsidRPr="00B82AB7" w:rsidRDefault="00BA1073" w:rsidP="00BA1073">
      <w:pPr>
        <w:autoSpaceDE w:val="0"/>
        <w:autoSpaceDN w:val="0"/>
        <w:adjustRightInd w:val="0"/>
        <w:spacing w:after="200" w:line="221" w:lineRule="atLeast"/>
        <w:rPr>
          <w:rFonts w:ascii="Arial" w:hAnsi="Arial" w:cs="Arial"/>
          <w:b/>
          <w:color w:val="221E1F"/>
          <w:sz w:val="21"/>
          <w:szCs w:val="21"/>
        </w:rPr>
      </w:pPr>
      <w:r w:rsidRPr="00BA1073">
        <w:rPr>
          <w:rFonts w:ascii="Arial" w:hAnsi="Arial" w:cs="Arial"/>
          <w:b/>
          <w:color w:val="221E1F"/>
          <w:sz w:val="21"/>
          <w:szCs w:val="21"/>
        </w:rPr>
        <w:t>IDEAL</w:t>
      </w:r>
    </w:p>
    <w:p w:rsidR="00BA1073" w:rsidRPr="00B82AB7" w:rsidRDefault="00BA1073" w:rsidP="00BA1073">
      <w:pPr>
        <w:autoSpaceDE w:val="0"/>
        <w:autoSpaceDN w:val="0"/>
        <w:adjustRightInd w:val="0"/>
        <w:spacing w:after="200" w:line="221" w:lineRule="atLeast"/>
        <w:rPr>
          <w:rFonts w:ascii="Arial" w:hAnsi="Arial" w:cs="Arial"/>
          <w:color w:val="221E1F"/>
          <w:sz w:val="21"/>
          <w:szCs w:val="21"/>
        </w:rPr>
      </w:pPr>
      <w:r w:rsidRPr="00BA1073">
        <w:rPr>
          <w:rFonts w:ascii="Arial" w:hAnsi="Arial" w:cs="Arial"/>
          <w:color w:val="221E1F"/>
          <w:sz w:val="21"/>
          <w:szCs w:val="21"/>
        </w:rPr>
        <w:t xml:space="preserve">Pi Theta Epsilon strives to instill in its </w:t>
      </w:r>
      <w:proofErr w:type="spellStart"/>
      <w:r w:rsidRPr="00BA1073">
        <w:rPr>
          <w:rFonts w:ascii="Arial" w:hAnsi="Arial" w:cs="Arial"/>
          <w:color w:val="221E1F"/>
          <w:sz w:val="21"/>
          <w:szCs w:val="21"/>
        </w:rPr>
        <w:t>members</w:t>
      </w:r>
      <w:proofErr w:type="spellEnd"/>
      <w:r w:rsidRPr="00BA1073">
        <w:rPr>
          <w:rFonts w:ascii="Arial" w:hAnsi="Arial" w:cs="Arial"/>
          <w:color w:val="221E1F"/>
          <w:sz w:val="21"/>
          <w:szCs w:val="21"/>
        </w:rPr>
        <w:t xml:space="preserve"> the ideal of respect for learning, and commitment to scholarship throughout one’s professional life.</w:t>
      </w:r>
    </w:p>
    <w:p w:rsidR="00BA1073" w:rsidRPr="00B82AB7" w:rsidRDefault="00BA1073" w:rsidP="00BA1073">
      <w:pPr>
        <w:autoSpaceDE w:val="0"/>
        <w:autoSpaceDN w:val="0"/>
        <w:adjustRightInd w:val="0"/>
        <w:spacing w:after="200" w:line="221" w:lineRule="atLeast"/>
        <w:rPr>
          <w:rFonts w:ascii="Arial" w:hAnsi="Arial" w:cs="Arial"/>
          <w:color w:val="221E1F"/>
          <w:sz w:val="21"/>
          <w:szCs w:val="21"/>
        </w:rPr>
      </w:pPr>
      <w:r w:rsidRPr="00BA1073">
        <w:rPr>
          <w:rFonts w:ascii="Arial" w:hAnsi="Arial" w:cs="Arial"/>
          <w:color w:val="221E1F"/>
          <w:sz w:val="21"/>
          <w:szCs w:val="21"/>
        </w:rPr>
        <w:t>By inviting you to join us, we have conferred upon you an honor and an obligation.</w:t>
      </w:r>
    </w:p>
    <w:p w:rsidR="00BA1073" w:rsidRPr="00B82AB7" w:rsidRDefault="00BA1073" w:rsidP="00BA1073">
      <w:pPr>
        <w:autoSpaceDE w:val="0"/>
        <w:autoSpaceDN w:val="0"/>
        <w:adjustRightInd w:val="0"/>
        <w:spacing w:after="200" w:line="221" w:lineRule="atLeast"/>
        <w:rPr>
          <w:rFonts w:ascii="Arial" w:hAnsi="Arial" w:cs="Arial"/>
          <w:color w:val="221E1F"/>
          <w:sz w:val="21"/>
          <w:szCs w:val="21"/>
        </w:rPr>
      </w:pPr>
      <w:r w:rsidRPr="00BA1073">
        <w:rPr>
          <w:rFonts w:ascii="Arial" w:hAnsi="Arial" w:cs="Arial"/>
          <w:color w:val="221E1F"/>
          <w:sz w:val="21"/>
          <w:szCs w:val="21"/>
        </w:rPr>
        <w:t>The honor is in recognition of your integrity, your high standards of scholarship, and the promise of your future as one of achievement.</w:t>
      </w:r>
    </w:p>
    <w:p w:rsidR="00BA1073" w:rsidRPr="00B82AB7" w:rsidRDefault="00BA1073" w:rsidP="00BA1073">
      <w:pPr>
        <w:autoSpaceDE w:val="0"/>
        <w:autoSpaceDN w:val="0"/>
        <w:adjustRightInd w:val="0"/>
        <w:spacing w:after="200" w:line="221" w:lineRule="atLeast"/>
        <w:rPr>
          <w:rFonts w:ascii="Arial" w:hAnsi="Arial" w:cs="Arial"/>
          <w:color w:val="221E1F"/>
          <w:sz w:val="21"/>
          <w:szCs w:val="21"/>
        </w:rPr>
      </w:pPr>
      <w:r w:rsidRPr="00BA1073">
        <w:rPr>
          <w:rFonts w:ascii="Arial" w:hAnsi="Arial" w:cs="Arial"/>
          <w:color w:val="221E1F"/>
          <w:sz w:val="21"/>
          <w:szCs w:val="21"/>
        </w:rPr>
        <w:t>In accepting the invitation to become a member of this honor society you have taken upon yourself the obligation to devote your efforts to the advancement of Occupational Therapy, through scholarship and research, and to the maintenance of the high standards of Pi Theta Epsilon.</w:t>
      </w:r>
    </w:p>
    <w:p w:rsidR="00BA1073" w:rsidRPr="00BA1073" w:rsidRDefault="00BA1073" w:rsidP="00BA1073">
      <w:pPr>
        <w:jc w:val="center"/>
        <w:rPr>
          <w:rFonts w:ascii="Arial" w:hAnsi="Arial" w:cs="Arial"/>
          <w:i/>
          <w:sz w:val="21"/>
          <w:szCs w:val="21"/>
        </w:rPr>
      </w:pPr>
      <w:r w:rsidRPr="00BA1073">
        <w:rPr>
          <w:rFonts w:ascii="Arial" w:hAnsi="Arial" w:cs="Arial"/>
          <w:i/>
          <w:color w:val="221E1F"/>
          <w:sz w:val="21"/>
          <w:szCs w:val="21"/>
        </w:rPr>
        <w:t>We are completing the requirements of an education. We are learning how to learn. The real education is just beginning…the application and broadening of knowledge…testing our interest and diligence in our work. We are challenged today and in every coming day to go beyond the requirements of an education, to continue to learn for the knowledge and growth it brings to us, and to help others meet their needs to the best of our abilities. Excellence in purpose and scholarship is the key to opportunity and carries with it vast rewards to others and ourselves. This honor society, Pi Theta Epsilon, challenges us for excellence.</w:t>
      </w:r>
      <w:r w:rsidRPr="00BA1073">
        <w:rPr>
          <w:rFonts w:ascii="Arial" w:hAnsi="Arial" w:cs="Arial"/>
          <w:i/>
          <w:sz w:val="21"/>
          <w:szCs w:val="21"/>
        </w:rPr>
        <w:br/>
      </w:r>
    </w:p>
    <w:p w:rsidR="00B82AB7" w:rsidRPr="00B82AB7" w:rsidRDefault="00B82AB7">
      <w:pPr>
        <w:rPr>
          <w:rFonts w:ascii="Arial" w:hAnsi="Arial" w:cs="Arial"/>
        </w:rPr>
      </w:pPr>
    </w:p>
    <w:p w:rsidR="00B82AB7" w:rsidRDefault="00B82AB7">
      <w:pPr>
        <w:rPr>
          <w:rFonts w:ascii="Arial" w:hAnsi="Arial" w:cs="Arial"/>
        </w:rPr>
      </w:pPr>
    </w:p>
    <w:p w:rsidR="00BA1073" w:rsidRDefault="00BA1073">
      <w:pPr>
        <w:rPr>
          <w:rFonts w:ascii="Arial" w:hAnsi="Arial" w:cs="Arial"/>
        </w:rPr>
      </w:pPr>
    </w:p>
    <w:p w:rsidR="00BA1073" w:rsidRDefault="00BA1073">
      <w:pPr>
        <w:rPr>
          <w:rFonts w:ascii="Arial" w:hAnsi="Arial" w:cs="Arial"/>
        </w:rPr>
      </w:pPr>
    </w:p>
    <w:p w:rsidR="00BA1073" w:rsidRPr="00B82AB7" w:rsidRDefault="00BA1073">
      <w:pPr>
        <w:rPr>
          <w:rFonts w:ascii="Arial" w:hAnsi="Arial" w:cs="Arial"/>
        </w:rPr>
      </w:pPr>
    </w:p>
    <w:p w:rsidR="00B82AB7" w:rsidRPr="00B82AB7" w:rsidRDefault="00B82AB7">
      <w:pPr>
        <w:rPr>
          <w:rFonts w:ascii="Arial" w:hAnsi="Arial" w:cs="Arial"/>
        </w:rPr>
      </w:pPr>
    </w:p>
    <w:p w:rsidR="00B82AB7" w:rsidRPr="00B82AB7" w:rsidRDefault="00B82AB7">
      <w:pPr>
        <w:rPr>
          <w:rFonts w:ascii="Arial" w:hAnsi="Arial" w:cs="Arial"/>
        </w:rPr>
      </w:pPr>
    </w:p>
    <w:p w:rsidR="00B82AB7" w:rsidRPr="00B82AB7" w:rsidRDefault="00B82AB7">
      <w:pPr>
        <w:rPr>
          <w:rFonts w:ascii="Arial" w:hAnsi="Arial" w:cs="Arial"/>
        </w:rPr>
      </w:pPr>
    </w:p>
    <w:p w:rsidR="00B82AB7" w:rsidRPr="00B82AB7" w:rsidRDefault="00B82AB7">
      <w:pPr>
        <w:rPr>
          <w:rFonts w:ascii="Arial" w:hAnsi="Arial" w:cs="Arial"/>
        </w:rPr>
      </w:pPr>
    </w:p>
    <w:p w:rsidR="00B82AB7" w:rsidRPr="00B82AB7" w:rsidRDefault="00B82AB7" w:rsidP="00B82AB7">
      <w:pPr>
        <w:rPr>
          <w:rFonts w:ascii="Arial" w:hAnsi="Arial" w:cs="Arial"/>
        </w:rPr>
      </w:pPr>
    </w:p>
    <w:p w:rsidR="00B82AB7" w:rsidRDefault="00B82AB7" w:rsidP="00B82AB7">
      <w:pPr>
        <w:rPr>
          <w:rFonts w:ascii="Arial" w:hAnsi="Arial" w:cs="Arial"/>
        </w:rPr>
      </w:pPr>
    </w:p>
    <w:p w:rsidR="00BA1073" w:rsidRPr="00B82AB7" w:rsidRDefault="00BA1073" w:rsidP="00B82AB7">
      <w:pPr>
        <w:rPr>
          <w:rFonts w:ascii="Arial" w:hAnsi="Arial" w:cs="Arial"/>
        </w:rPr>
      </w:pPr>
    </w:p>
    <w:p w:rsidR="00B82AB7" w:rsidRPr="00B82AB7" w:rsidRDefault="00B82AB7" w:rsidP="00B82AB7">
      <w:pPr>
        <w:jc w:val="center"/>
        <w:rPr>
          <w:rFonts w:ascii="Arial" w:hAnsi="Arial" w:cs="Arial"/>
        </w:rPr>
      </w:pPr>
    </w:p>
    <w:p w:rsidR="00B82AB7" w:rsidRPr="00B82AB7" w:rsidRDefault="00B82AB7" w:rsidP="00B82AB7">
      <w:pPr>
        <w:jc w:val="center"/>
        <w:rPr>
          <w:rFonts w:ascii="Arial" w:hAnsi="Arial" w:cs="Arial"/>
        </w:rPr>
      </w:pPr>
      <w:r w:rsidRPr="00B82AB7">
        <w:rPr>
          <w:rFonts w:ascii="Arial" w:hAnsi="Arial" w:cs="Arial"/>
          <w:noProof/>
        </w:rPr>
        <w:drawing>
          <wp:inline distT="0" distB="0" distL="0" distR="0">
            <wp:extent cx="2438400" cy="1316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E hi r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1316736"/>
                    </a:xfrm>
                    <a:prstGeom prst="rect">
                      <a:avLst/>
                    </a:prstGeom>
                  </pic:spPr>
                </pic:pic>
              </a:graphicData>
            </a:graphic>
          </wp:inline>
        </w:drawing>
      </w:r>
    </w:p>
    <w:p w:rsidR="00B82AB7" w:rsidRPr="00B82AB7" w:rsidRDefault="00B82AB7" w:rsidP="00B82AB7">
      <w:pPr>
        <w:jc w:val="center"/>
        <w:rPr>
          <w:rFonts w:ascii="Arial" w:hAnsi="Arial" w:cs="Arial"/>
        </w:rPr>
      </w:pPr>
    </w:p>
    <w:p w:rsidR="00B82AB7" w:rsidRPr="00B82AB7" w:rsidRDefault="00B82AB7" w:rsidP="00B82AB7">
      <w:pPr>
        <w:jc w:val="center"/>
        <w:rPr>
          <w:rFonts w:ascii="Arial" w:hAnsi="Arial" w:cs="Arial"/>
          <w:sz w:val="28"/>
          <w:szCs w:val="28"/>
        </w:rPr>
      </w:pPr>
      <w:r w:rsidRPr="00B82AB7">
        <w:rPr>
          <w:rFonts w:ascii="Arial" w:hAnsi="Arial" w:cs="Arial"/>
          <w:b/>
          <w:color w:val="233F8F"/>
          <w:sz w:val="50"/>
          <w:szCs w:val="50"/>
        </w:rPr>
        <w:t>Pi Theta Epsilon</w:t>
      </w:r>
      <w:r w:rsidRPr="00B82AB7">
        <w:rPr>
          <w:rFonts w:ascii="Arial" w:hAnsi="Arial" w:cs="Arial"/>
          <w:sz w:val="28"/>
          <w:szCs w:val="28"/>
        </w:rPr>
        <w:br/>
        <w:t xml:space="preserve">National Occupational Therapy Honor Society </w:t>
      </w:r>
    </w:p>
    <w:p w:rsidR="00B82AB7" w:rsidRPr="00B82AB7" w:rsidRDefault="00B82AB7" w:rsidP="00B82AB7">
      <w:pPr>
        <w:jc w:val="center"/>
        <w:rPr>
          <w:rFonts w:ascii="Arial" w:hAnsi="Arial" w:cs="Arial"/>
        </w:rPr>
      </w:pPr>
      <w:r w:rsidRPr="00B82AB7">
        <w:rPr>
          <w:rFonts w:ascii="Arial" w:hAnsi="Arial" w:cs="Arial"/>
        </w:rPr>
        <w:t>________________________________</w:t>
      </w:r>
      <w:r w:rsidRPr="00B82AB7">
        <w:rPr>
          <w:rFonts w:ascii="Arial" w:hAnsi="Arial" w:cs="Arial"/>
        </w:rPr>
        <w:br/>
      </w:r>
      <w:r w:rsidRPr="00B82AB7">
        <w:rPr>
          <w:rFonts w:ascii="Arial" w:hAnsi="Arial" w:cs="Arial"/>
          <w:sz w:val="28"/>
          <w:szCs w:val="28"/>
        </w:rPr>
        <w:br/>
      </w:r>
      <w:r w:rsidRPr="00B82AB7">
        <w:rPr>
          <w:rFonts w:ascii="Arial" w:hAnsi="Arial" w:cs="Arial"/>
          <w:sz w:val="28"/>
          <w:szCs w:val="28"/>
        </w:rPr>
        <w:t>Alpha Iota Chapter</w:t>
      </w:r>
      <w:r w:rsidRPr="00B82AB7">
        <w:rPr>
          <w:rFonts w:ascii="Arial" w:hAnsi="Arial" w:cs="Arial"/>
        </w:rPr>
        <w:br/>
      </w:r>
      <w:r w:rsidRPr="00B82AB7">
        <w:rPr>
          <w:rFonts w:ascii="Arial" w:hAnsi="Arial" w:cs="Arial"/>
          <w:sz w:val="28"/>
          <w:szCs w:val="28"/>
        </w:rPr>
        <w:t>Creighton University</w:t>
      </w:r>
    </w:p>
    <w:p w:rsidR="00B82AB7" w:rsidRPr="00B82AB7" w:rsidRDefault="00B82AB7" w:rsidP="00B82AB7">
      <w:pPr>
        <w:jc w:val="center"/>
        <w:rPr>
          <w:rFonts w:ascii="Arial" w:hAnsi="Arial" w:cs="Arial"/>
          <w:sz w:val="28"/>
          <w:szCs w:val="28"/>
        </w:rPr>
      </w:pPr>
    </w:p>
    <w:p w:rsidR="00B82AB7" w:rsidRPr="00B82AB7" w:rsidRDefault="00B82AB7" w:rsidP="00B82AB7">
      <w:pPr>
        <w:jc w:val="center"/>
        <w:rPr>
          <w:rFonts w:ascii="Arial" w:hAnsi="Arial" w:cs="Arial"/>
          <w:sz w:val="28"/>
          <w:szCs w:val="28"/>
        </w:rPr>
      </w:pPr>
      <w:r w:rsidRPr="00B82AB7">
        <w:rPr>
          <w:rFonts w:ascii="Arial" w:hAnsi="Arial" w:cs="Arial"/>
          <w:sz w:val="28"/>
          <w:szCs w:val="28"/>
        </w:rPr>
        <w:t>Induction Ceremony</w:t>
      </w:r>
      <w:r w:rsidRPr="00B82AB7">
        <w:rPr>
          <w:rFonts w:ascii="Arial" w:hAnsi="Arial" w:cs="Arial"/>
          <w:sz w:val="28"/>
          <w:szCs w:val="28"/>
        </w:rPr>
        <w:br/>
      </w:r>
      <w:r w:rsidRPr="00B82AB7">
        <w:rPr>
          <w:rFonts w:ascii="Arial" w:hAnsi="Arial" w:cs="Arial"/>
          <w:i/>
          <w:sz w:val="28"/>
          <w:szCs w:val="28"/>
        </w:rPr>
        <w:t>November 22, 2009</w:t>
      </w:r>
    </w:p>
    <w:p w:rsidR="00B82AB7" w:rsidRPr="00B82AB7" w:rsidRDefault="00B82AB7" w:rsidP="00B82AB7">
      <w:pPr>
        <w:jc w:val="center"/>
        <w:rPr>
          <w:rFonts w:ascii="Arial" w:hAnsi="Arial" w:cs="Arial"/>
        </w:rPr>
      </w:pPr>
      <w:r w:rsidRPr="00B82AB7">
        <w:rPr>
          <w:rFonts w:ascii="Arial" w:hAnsi="Arial" w:cs="Arial"/>
          <w:sz w:val="28"/>
          <w:szCs w:val="28"/>
        </w:rPr>
        <w:t>Harper Center Ballroom</w:t>
      </w:r>
      <w:r w:rsidRPr="00B82AB7">
        <w:rPr>
          <w:rFonts w:ascii="Arial" w:hAnsi="Arial" w:cs="Arial"/>
          <w:sz w:val="28"/>
          <w:szCs w:val="28"/>
        </w:rPr>
        <w:br/>
        <w:t>Creighton University</w:t>
      </w:r>
      <w:r w:rsidRPr="00B82AB7">
        <w:rPr>
          <w:rFonts w:ascii="Arial" w:hAnsi="Arial" w:cs="Arial"/>
        </w:rPr>
        <w:t xml:space="preserve"> </w:t>
      </w:r>
    </w:p>
    <w:p w:rsidR="00B82AB7" w:rsidRPr="00B82AB7" w:rsidRDefault="00B82AB7" w:rsidP="00B82AB7">
      <w:pPr>
        <w:jc w:val="center"/>
        <w:rPr>
          <w:rFonts w:ascii="Arial" w:hAnsi="Arial" w:cs="Arial"/>
        </w:rPr>
      </w:pPr>
    </w:p>
    <w:p w:rsidR="00B82AB7" w:rsidRPr="00B82AB7" w:rsidRDefault="00B82AB7" w:rsidP="00B82AB7">
      <w:pPr>
        <w:jc w:val="center"/>
        <w:rPr>
          <w:rFonts w:ascii="Arial" w:hAnsi="Arial" w:cs="Arial"/>
        </w:rPr>
      </w:pPr>
    </w:p>
    <w:p w:rsidR="00B82AB7" w:rsidRDefault="00B82AB7" w:rsidP="00B82AB7">
      <w:pPr>
        <w:jc w:val="center"/>
        <w:rPr>
          <w:rFonts w:ascii="Arial" w:hAnsi="Arial" w:cs="Arial"/>
        </w:rPr>
      </w:pPr>
    </w:p>
    <w:p w:rsidR="00B82AB7" w:rsidRPr="00B82AB7" w:rsidRDefault="00B82AB7" w:rsidP="00B82AB7">
      <w:pPr>
        <w:jc w:val="center"/>
        <w:rPr>
          <w:rFonts w:ascii="Arial" w:hAnsi="Arial" w:cs="Arial"/>
        </w:rPr>
      </w:pPr>
    </w:p>
    <w:p w:rsidR="00B82AB7" w:rsidRPr="00B82AB7" w:rsidRDefault="00B82AB7" w:rsidP="00B82AB7">
      <w:pPr>
        <w:jc w:val="center"/>
        <w:rPr>
          <w:rFonts w:ascii="Arial" w:hAnsi="Arial" w:cs="Arial"/>
        </w:rPr>
      </w:pPr>
    </w:p>
    <w:p w:rsidR="00B82AB7" w:rsidRPr="00BA1073" w:rsidRDefault="00B82AB7" w:rsidP="00B82AB7">
      <w:pPr>
        <w:pStyle w:val="Default"/>
        <w:spacing w:line="241" w:lineRule="atLeast"/>
        <w:rPr>
          <w:color w:val="221E1F"/>
          <w:sz w:val="21"/>
          <w:szCs w:val="21"/>
        </w:rPr>
      </w:pPr>
      <w:r w:rsidRPr="00BA1073">
        <w:rPr>
          <w:rStyle w:val="A12"/>
          <w:b/>
          <w:bCs/>
          <w:sz w:val="21"/>
          <w:szCs w:val="21"/>
        </w:rPr>
        <w:t xml:space="preserve">PROGRAM </w:t>
      </w:r>
    </w:p>
    <w:p w:rsidR="00B82AB7" w:rsidRPr="00BA1073" w:rsidRDefault="00B82AB7" w:rsidP="00B82AB7">
      <w:pPr>
        <w:pStyle w:val="Pa25"/>
        <w:ind w:left="3960" w:hanging="3960"/>
        <w:rPr>
          <w:color w:val="221E1F"/>
          <w:sz w:val="21"/>
          <w:szCs w:val="21"/>
        </w:rPr>
      </w:pPr>
      <w:r w:rsidRPr="00BA1073">
        <w:rPr>
          <w:rStyle w:val="A12"/>
          <w:sz w:val="21"/>
          <w:szCs w:val="21"/>
        </w:rPr>
        <w:t>Welcome…</w:t>
      </w:r>
      <w:r w:rsidRPr="00BA1073">
        <w:rPr>
          <w:rStyle w:val="A12"/>
          <w:sz w:val="21"/>
          <w:szCs w:val="21"/>
        </w:rPr>
        <w:t xml:space="preserve">……………....... [Insert Name], </w:t>
      </w:r>
      <w:r w:rsidRPr="00BA1073">
        <w:rPr>
          <w:rStyle w:val="A12"/>
          <w:color w:val="000000"/>
          <w:sz w:val="21"/>
          <w:szCs w:val="21"/>
        </w:rPr>
        <w:t xml:space="preserve">(Faculty Advisor, Alpha Iota Chapter, </w:t>
      </w:r>
      <w:proofErr w:type="gramStart"/>
      <w:r w:rsidRPr="00BA1073">
        <w:rPr>
          <w:rStyle w:val="A12"/>
          <w:color w:val="000000"/>
          <w:sz w:val="21"/>
          <w:szCs w:val="21"/>
        </w:rPr>
        <w:t>Pi</w:t>
      </w:r>
      <w:proofErr w:type="gramEnd"/>
      <w:r w:rsidRPr="00BA1073">
        <w:rPr>
          <w:rStyle w:val="A12"/>
          <w:color w:val="000000"/>
          <w:sz w:val="21"/>
          <w:szCs w:val="21"/>
        </w:rPr>
        <w:t xml:space="preserve"> </w:t>
      </w:r>
      <w:r w:rsidRPr="00BA1073">
        <w:rPr>
          <w:rStyle w:val="A12"/>
          <w:sz w:val="21"/>
          <w:szCs w:val="21"/>
        </w:rPr>
        <w:t xml:space="preserve">Theta Epsilon </w:t>
      </w:r>
    </w:p>
    <w:p w:rsidR="00B82AB7" w:rsidRPr="00BA1073" w:rsidRDefault="00B82AB7" w:rsidP="00B82AB7">
      <w:pPr>
        <w:pStyle w:val="Pa25"/>
        <w:ind w:left="3960" w:hanging="3960"/>
        <w:rPr>
          <w:color w:val="221E1F"/>
          <w:sz w:val="21"/>
          <w:szCs w:val="21"/>
        </w:rPr>
      </w:pPr>
      <w:r w:rsidRPr="00BA1073">
        <w:rPr>
          <w:rStyle w:val="A12"/>
          <w:sz w:val="21"/>
          <w:szCs w:val="21"/>
        </w:rPr>
        <w:t xml:space="preserve">Blessing………………........ </w:t>
      </w:r>
      <w:r w:rsidRPr="00BA1073">
        <w:rPr>
          <w:rStyle w:val="A12"/>
          <w:sz w:val="21"/>
          <w:szCs w:val="21"/>
        </w:rPr>
        <w:t xml:space="preserve">[Insert Name], </w:t>
      </w:r>
      <w:r w:rsidRPr="00BA1073">
        <w:rPr>
          <w:rStyle w:val="A12"/>
          <w:sz w:val="21"/>
          <w:szCs w:val="21"/>
        </w:rPr>
        <w:t xml:space="preserve">Chaplain (Campus Ministry) </w:t>
      </w:r>
    </w:p>
    <w:p w:rsidR="00B82AB7" w:rsidRPr="00BA1073" w:rsidRDefault="00B82AB7" w:rsidP="00B82AB7">
      <w:pPr>
        <w:pStyle w:val="Pa25"/>
        <w:ind w:left="3960" w:hanging="3960"/>
        <w:rPr>
          <w:color w:val="221E1F"/>
          <w:sz w:val="21"/>
          <w:szCs w:val="21"/>
        </w:rPr>
      </w:pPr>
      <w:r w:rsidRPr="00BA1073">
        <w:rPr>
          <w:rStyle w:val="A12"/>
          <w:sz w:val="21"/>
          <w:szCs w:val="21"/>
        </w:rPr>
        <w:t>Insp</w:t>
      </w:r>
      <w:r w:rsidRPr="00BA1073">
        <w:rPr>
          <w:rStyle w:val="A12"/>
          <w:sz w:val="21"/>
          <w:szCs w:val="21"/>
        </w:rPr>
        <w:t>irational Message</w:t>
      </w:r>
      <w:proofErr w:type="gramStart"/>
      <w:r w:rsidRPr="00BA1073">
        <w:rPr>
          <w:rStyle w:val="A12"/>
          <w:sz w:val="21"/>
          <w:szCs w:val="21"/>
        </w:rPr>
        <w:t>..........[</w:t>
      </w:r>
      <w:proofErr w:type="gramEnd"/>
      <w:r w:rsidRPr="00BA1073">
        <w:rPr>
          <w:rStyle w:val="A12"/>
          <w:sz w:val="21"/>
          <w:szCs w:val="21"/>
        </w:rPr>
        <w:t>Insert Name], (Title)</w:t>
      </w:r>
      <w:r w:rsidRPr="00BA1073">
        <w:rPr>
          <w:rStyle w:val="A12"/>
          <w:sz w:val="21"/>
          <w:szCs w:val="21"/>
        </w:rPr>
        <w:t xml:space="preserve"> </w:t>
      </w:r>
    </w:p>
    <w:p w:rsidR="00B82AB7" w:rsidRPr="00BA1073" w:rsidRDefault="00B82AB7" w:rsidP="00B82AB7">
      <w:pPr>
        <w:pStyle w:val="Pa11"/>
        <w:spacing w:after="200"/>
        <w:rPr>
          <w:color w:val="221E1F"/>
          <w:sz w:val="21"/>
          <w:szCs w:val="21"/>
        </w:rPr>
      </w:pPr>
      <w:r w:rsidRPr="00BA1073">
        <w:rPr>
          <w:rStyle w:val="A12"/>
          <w:i/>
          <w:iCs/>
          <w:sz w:val="21"/>
          <w:szCs w:val="21"/>
        </w:rPr>
        <w:br/>
      </w:r>
      <w:r w:rsidRPr="00BA1073">
        <w:rPr>
          <w:rStyle w:val="A12"/>
          <w:i/>
          <w:iCs/>
          <w:sz w:val="21"/>
          <w:szCs w:val="21"/>
        </w:rPr>
        <w:t xml:space="preserve">By appearing before us, you have signified your desire to become a member of Pi Theta Epsilon. Each of you should understand fully the meaning of its name, its purpose, and </w:t>
      </w:r>
      <w:proofErr w:type="gramStart"/>
      <w:r w:rsidRPr="00BA1073">
        <w:rPr>
          <w:rStyle w:val="A12"/>
          <w:i/>
          <w:iCs/>
          <w:sz w:val="21"/>
          <w:szCs w:val="21"/>
        </w:rPr>
        <w:t>its</w:t>
      </w:r>
      <w:proofErr w:type="gramEnd"/>
      <w:r w:rsidRPr="00BA1073">
        <w:rPr>
          <w:rStyle w:val="A12"/>
          <w:i/>
          <w:iCs/>
          <w:sz w:val="21"/>
          <w:szCs w:val="21"/>
        </w:rPr>
        <w:t xml:space="preserve"> ideal. </w:t>
      </w:r>
    </w:p>
    <w:p w:rsidR="00B82AB7" w:rsidRPr="00BA1073" w:rsidRDefault="00B82AB7" w:rsidP="00B82AB7">
      <w:pPr>
        <w:pStyle w:val="Pa11"/>
        <w:spacing w:after="200"/>
        <w:rPr>
          <w:b/>
          <w:color w:val="221E1F"/>
          <w:sz w:val="21"/>
          <w:szCs w:val="21"/>
        </w:rPr>
      </w:pPr>
      <w:r w:rsidRPr="00BA1073">
        <w:rPr>
          <w:rStyle w:val="A17"/>
          <w:rFonts w:ascii="Arial" w:hAnsi="Arial" w:cs="Arial"/>
          <w:b/>
          <w:sz w:val="21"/>
          <w:szCs w:val="21"/>
          <w:u w:val="none"/>
        </w:rPr>
        <w:t>NAME</w:t>
      </w:r>
    </w:p>
    <w:p w:rsidR="00B82AB7" w:rsidRPr="00BA1073" w:rsidRDefault="00B82AB7" w:rsidP="00B82AB7">
      <w:pPr>
        <w:pStyle w:val="Pa11"/>
        <w:spacing w:after="200"/>
        <w:jc w:val="center"/>
        <w:rPr>
          <w:color w:val="221E1F"/>
          <w:sz w:val="21"/>
          <w:szCs w:val="21"/>
        </w:rPr>
      </w:pPr>
      <w:r w:rsidRPr="00BA1073">
        <w:rPr>
          <w:rStyle w:val="A17"/>
          <w:rFonts w:ascii="Arial" w:hAnsi="Arial" w:cs="Arial"/>
          <w:sz w:val="21"/>
          <w:szCs w:val="21"/>
        </w:rPr>
        <w:t>PI</w:t>
      </w:r>
      <w:r w:rsidRPr="00BA1073">
        <w:rPr>
          <w:rStyle w:val="A17"/>
          <w:rFonts w:ascii="Arial" w:hAnsi="Arial" w:cs="Arial"/>
          <w:sz w:val="21"/>
          <w:szCs w:val="21"/>
          <w:u w:val="none"/>
        </w:rPr>
        <w:t xml:space="preserve">, </w:t>
      </w:r>
      <w:r w:rsidRPr="00BA1073">
        <w:rPr>
          <w:rStyle w:val="A12"/>
          <w:sz w:val="21"/>
          <w:szCs w:val="21"/>
        </w:rPr>
        <w:t>is the first letter in the Greek word for advancement</w:t>
      </w:r>
    </w:p>
    <w:p w:rsidR="00B82AB7" w:rsidRPr="00BA1073" w:rsidRDefault="00B82AB7" w:rsidP="00B82AB7">
      <w:pPr>
        <w:pStyle w:val="Pa11"/>
        <w:spacing w:after="200"/>
        <w:jc w:val="center"/>
        <w:rPr>
          <w:color w:val="221E1F"/>
          <w:sz w:val="21"/>
          <w:szCs w:val="21"/>
        </w:rPr>
      </w:pPr>
      <w:r w:rsidRPr="00BA1073">
        <w:rPr>
          <w:rStyle w:val="A17"/>
          <w:rFonts w:ascii="Arial" w:hAnsi="Arial" w:cs="Arial"/>
          <w:sz w:val="21"/>
          <w:szCs w:val="21"/>
        </w:rPr>
        <w:t>THETA</w:t>
      </w:r>
      <w:r w:rsidRPr="00BA1073">
        <w:rPr>
          <w:rStyle w:val="A12"/>
          <w:sz w:val="21"/>
          <w:szCs w:val="21"/>
        </w:rPr>
        <w:t>, is the first letter in the Greek word for therapeutic</w:t>
      </w:r>
    </w:p>
    <w:p w:rsidR="00B82AB7" w:rsidRPr="00BA1073" w:rsidRDefault="00B82AB7" w:rsidP="00B82AB7">
      <w:pPr>
        <w:pStyle w:val="Pa11"/>
        <w:spacing w:after="200"/>
        <w:jc w:val="center"/>
        <w:rPr>
          <w:color w:val="221E1F"/>
          <w:sz w:val="21"/>
          <w:szCs w:val="21"/>
        </w:rPr>
      </w:pPr>
      <w:r w:rsidRPr="00BA1073">
        <w:rPr>
          <w:rStyle w:val="A17"/>
          <w:rFonts w:ascii="Arial" w:hAnsi="Arial" w:cs="Arial"/>
          <w:sz w:val="21"/>
          <w:szCs w:val="21"/>
        </w:rPr>
        <w:t>EPSILON</w:t>
      </w:r>
      <w:r w:rsidRPr="00BA1073">
        <w:rPr>
          <w:rStyle w:val="A12"/>
          <w:sz w:val="21"/>
          <w:szCs w:val="21"/>
        </w:rPr>
        <w:t>, is the first letter in the Greek word for occupation.</w:t>
      </w:r>
    </w:p>
    <w:p w:rsidR="00B82AB7" w:rsidRPr="00BA1073" w:rsidRDefault="00B82AB7" w:rsidP="00B82AB7">
      <w:pPr>
        <w:pStyle w:val="Pa11"/>
        <w:spacing w:after="200"/>
        <w:rPr>
          <w:color w:val="221E1F"/>
          <w:sz w:val="21"/>
          <w:szCs w:val="21"/>
        </w:rPr>
      </w:pPr>
      <w:r w:rsidRPr="00BA1073">
        <w:rPr>
          <w:rStyle w:val="A12"/>
          <w:sz w:val="21"/>
          <w:szCs w:val="21"/>
        </w:rPr>
        <w:t xml:space="preserve">Therefore, Pi Theta Epsilon stands for advancement in Occupational Therapy. </w:t>
      </w:r>
    </w:p>
    <w:p w:rsidR="00B82AB7" w:rsidRPr="00BA1073" w:rsidRDefault="00B82AB7" w:rsidP="00B82AB7">
      <w:pPr>
        <w:pStyle w:val="Pa11"/>
        <w:spacing w:after="200"/>
        <w:rPr>
          <w:b/>
          <w:color w:val="221E1F"/>
          <w:sz w:val="21"/>
          <w:szCs w:val="21"/>
        </w:rPr>
      </w:pPr>
      <w:r w:rsidRPr="00BA1073">
        <w:rPr>
          <w:rStyle w:val="A12"/>
          <w:b/>
          <w:sz w:val="21"/>
          <w:szCs w:val="21"/>
        </w:rPr>
        <w:t xml:space="preserve">PURPOSE </w:t>
      </w:r>
    </w:p>
    <w:p w:rsidR="00B82AB7" w:rsidRPr="00BA1073" w:rsidRDefault="00B82AB7" w:rsidP="00B82AB7">
      <w:pPr>
        <w:pStyle w:val="Pa11"/>
        <w:spacing w:after="200"/>
        <w:rPr>
          <w:color w:val="221E1F"/>
          <w:sz w:val="21"/>
          <w:szCs w:val="21"/>
        </w:rPr>
      </w:pPr>
      <w:r w:rsidRPr="00BA1073">
        <w:rPr>
          <w:rStyle w:val="A12"/>
          <w:sz w:val="21"/>
          <w:szCs w:val="21"/>
        </w:rPr>
        <w:t xml:space="preserve">The purposes of the honor society shall be: </w:t>
      </w:r>
    </w:p>
    <w:p w:rsidR="00BA1073" w:rsidRPr="00BA1073" w:rsidRDefault="00B82AB7" w:rsidP="00BA1073">
      <w:pPr>
        <w:pStyle w:val="Pa28"/>
        <w:numPr>
          <w:ilvl w:val="0"/>
          <w:numId w:val="1"/>
        </w:numPr>
        <w:spacing w:after="200"/>
        <w:rPr>
          <w:rFonts w:ascii="Arial" w:hAnsi="Arial" w:cs="Arial"/>
          <w:color w:val="FFFFFF"/>
          <w:sz w:val="21"/>
          <w:szCs w:val="21"/>
        </w:rPr>
      </w:pPr>
      <w:r w:rsidRPr="00BA1073">
        <w:rPr>
          <w:rStyle w:val="A12"/>
          <w:rFonts w:ascii="Arial" w:hAnsi="Arial" w:cs="Arial"/>
          <w:sz w:val="21"/>
          <w:szCs w:val="21"/>
        </w:rPr>
        <w:t>To recognize and encourage scholastic excellence in</w:t>
      </w:r>
      <w:r w:rsidRPr="00BA1073">
        <w:rPr>
          <w:rStyle w:val="A12"/>
          <w:rFonts w:ascii="Arial" w:hAnsi="Arial" w:cs="Arial"/>
          <w:sz w:val="21"/>
          <w:szCs w:val="21"/>
        </w:rPr>
        <w:t xml:space="preserve"> </w:t>
      </w:r>
      <w:r w:rsidRPr="00BA1073">
        <w:rPr>
          <w:rFonts w:ascii="Arial" w:hAnsi="Arial" w:cs="Arial"/>
          <w:color w:val="221E1F"/>
          <w:sz w:val="21"/>
          <w:szCs w:val="21"/>
        </w:rPr>
        <w:t>occupational therapy students.</w:t>
      </w:r>
    </w:p>
    <w:p w:rsidR="00BA1073" w:rsidRPr="00BA1073" w:rsidRDefault="00B82AB7" w:rsidP="00BA1073">
      <w:pPr>
        <w:pStyle w:val="Pa28"/>
        <w:numPr>
          <w:ilvl w:val="0"/>
          <w:numId w:val="1"/>
        </w:numPr>
        <w:spacing w:after="200"/>
        <w:rPr>
          <w:rFonts w:ascii="Arial" w:hAnsi="Arial" w:cs="Arial"/>
          <w:color w:val="FFFFFF"/>
          <w:sz w:val="21"/>
          <w:szCs w:val="21"/>
        </w:rPr>
      </w:pPr>
      <w:r w:rsidRPr="00BA1073">
        <w:rPr>
          <w:rFonts w:ascii="Arial" w:hAnsi="Arial" w:cs="Arial"/>
          <w:color w:val="221E1F"/>
          <w:sz w:val="21"/>
          <w:szCs w:val="21"/>
        </w:rPr>
        <w:t xml:space="preserve">To contribute to the advancement of the field of occupational therapy </w:t>
      </w:r>
      <w:r w:rsidR="00BA1073" w:rsidRPr="00BA1073">
        <w:rPr>
          <w:rFonts w:ascii="Arial" w:hAnsi="Arial" w:cs="Arial"/>
          <w:color w:val="221E1F"/>
          <w:sz w:val="21"/>
          <w:szCs w:val="21"/>
        </w:rPr>
        <w:t xml:space="preserve">through scholarly activities. </w:t>
      </w:r>
    </w:p>
    <w:p w:rsidR="00B82AB7" w:rsidRPr="00BA1073" w:rsidRDefault="00BA1073" w:rsidP="00BA1073">
      <w:pPr>
        <w:pStyle w:val="Pa28"/>
        <w:numPr>
          <w:ilvl w:val="0"/>
          <w:numId w:val="1"/>
        </w:numPr>
        <w:spacing w:after="200"/>
        <w:rPr>
          <w:rFonts w:ascii="Arial" w:hAnsi="Arial" w:cs="Arial"/>
          <w:color w:val="FFFFFF"/>
          <w:sz w:val="21"/>
          <w:szCs w:val="21"/>
        </w:rPr>
      </w:pPr>
      <w:r w:rsidRPr="00BA1073">
        <w:rPr>
          <w:rFonts w:ascii="Arial" w:hAnsi="Arial" w:cs="Arial"/>
          <w:color w:val="221E1F"/>
          <w:sz w:val="21"/>
          <w:szCs w:val="21"/>
        </w:rPr>
        <w:t xml:space="preserve">To provide a vehicle for professional, entry-level students enrolled </w:t>
      </w:r>
      <w:r w:rsidR="00B82AB7" w:rsidRPr="00BA1073">
        <w:rPr>
          <w:rFonts w:ascii="Arial" w:hAnsi="Arial" w:cs="Arial"/>
          <w:color w:val="221E1F"/>
          <w:sz w:val="21"/>
          <w:szCs w:val="21"/>
        </w:rPr>
        <w:t>in accredited programs in o</w:t>
      </w:r>
      <w:r w:rsidRPr="00BA1073">
        <w:rPr>
          <w:rFonts w:ascii="Arial" w:hAnsi="Arial" w:cs="Arial"/>
          <w:color w:val="221E1F"/>
          <w:sz w:val="21"/>
          <w:szCs w:val="21"/>
        </w:rPr>
        <w:t xml:space="preserve">ccupational therapy to exchange </w:t>
      </w:r>
      <w:r w:rsidR="00B82AB7" w:rsidRPr="00BA1073">
        <w:rPr>
          <w:rFonts w:ascii="Arial" w:hAnsi="Arial" w:cs="Arial"/>
          <w:color w:val="221E1F"/>
          <w:sz w:val="21"/>
          <w:szCs w:val="21"/>
        </w:rPr>
        <w:t>information and to collaborate regarding scholarly activities</w:t>
      </w:r>
      <w:r w:rsidRPr="00BA1073">
        <w:rPr>
          <w:rFonts w:ascii="Arial" w:hAnsi="Arial" w:cs="Arial"/>
          <w:color w:val="221E1F"/>
          <w:sz w:val="21"/>
          <w:szCs w:val="21"/>
        </w:rPr>
        <w:t>.</w:t>
      </w:r>
    </w:p>
    <w:p w:rsidR="00BA1073" w:rsidRDefault="00BA1073" w:rsidP="00B82AB7">
      <w:pPr>
        <w:autoSpaceDE w:val="0"/>
        <w:autoSpaceDN w:val="0"/>
        <w:adjustRightInd w:val="0"/>
        <w:spacing w:after="200" w:line="221" w:lineRule="atLeast"/>
        <w:rPr>
          <w:rFonts w:ascii="Arial" w:hAnsi="Arial" w:cs="Arial"/>
          <w:b/>
          <w:color w:val="221E1F"/>
          <w:sz w:val="21"/>
          <w:szCs w:val="21"/>
        </w:rPr>
      </w:pPr>
    </w:p>
    <w:p w:rsidR="00BA1073" w:rsidRDefault="00BA1073" w:rsidP="00B82AB7">
      <w:pPr>
        <w:autoSpaceDE w:val="0"/>
        <w:autoSpaceDN w:val="0"/>
        <w:adjustRightInd w:val="0"/>
        <w:spacing w:after="200" w:line="221" w:lineRule="atLeast"/>
        <w:rPr>
          <w:rFonts w:ascii="Arial" w:hAnsi="Arial" w:cs="Arial"/>
          <w:b/>
          <w:color w:val="221E1F"/>
          <w:sz w:val="21"/>
          <w:szCs w:val="21"/>
        </w:rPr>
      </w:pPr>
    </w:p>
    <w:p w:rsidR="00BA1073" w:rsidRDefault="00BA1073" w:rsidP="00B82AB7">
      <w:pPr>
        <w:autoSpaceDE w:val="0"/>
        <w:autoSpaceDN w:val="0"/>
        <w:adjustRightInd w:val="0"/>
        <w:spacing w:after="200" w:line="221" w:lineRule="atLeast"/>
        <w:rPr>
          <w:rFonts w:ascii="Arial" w:hAnsi="Arial" w:cs="Arial"/>
          <w:b/>
          <w:color w:val="221E1F"/>
          <w:sz w:val="21"/>
          <w:szCs w:val="21"/>
        </w:rPr>
      </w:pPr>
    </w:p>
    <w:p w:rsidR="00BA1073" w:rsidRDefault="00BA1073" w:rsidP="00BA1073">
      <w:pPr>
        <w:autoSpaceDE w:val="0"/>
        <w:autoSpaceDN w:val="0"/>
        <w:adjustRightInd w:val="0"/>
        <w:spacing w:after="200" w:line="221" w:lineRule="atLeast"/>
        <w:rPr>
          <w:rFonts w:ascii="Arial" w:hAnsi="Arial" w:cs="Arial"/>
          <w:color w:val="221E1F"/>
          <w:sz w:val="21"/>
          <w:szCs w:val="21"/>
          <w:u w:val="single"/>
        </w:rPr>
      </w:pPr>
    </w:p>
    <w:p w:rsidR="00BA1073" w:rsidRDefault="00BA1073" w:rsidP="00BA1073">
      <w:pPr>
        <w:autoSpaceDE w:val="0"/>
        <w:autoSpaceDN w:val="0"/>
        <w:adjustRightInd w:val="0"/>
        <w:spacing w:after="200" w:line="221" w:lineRule="atLeast"/>
        <w:rPr>
          <w:rFonts w:ascii="Arial" w:hAnsi="Arial" w:cs="Arial"/>
          <w:color w:val="221E1F"/>
          <w:sz w:val="21"/>
          <w:szCs w:val="21"/>
          <w:u w:val="single"/>
        </w:rPr>
      </w:pPr>
    </w:p>
    <w:p w:rsidR="00BA1073" w:rsidRDefault="00BA1073" w:rsidP="00BA1073">
      <w:pPr>
        <w:autoSpaceDE w:val="0"/>
        <w:autoSpaceDN w:val="0"/>
        <w:adjustRightInd w:val="0"/>
        <w:spacing w:after="200" w:line="221" w:lineRule="atLeast"/>
        <w:rPr>
          <w:rFonts w:ascii="Arial" w:hAnsi="Arial" w:cs="Arial"/>
          <w:color w:val="221E1F"/>
          <w:sz w:val="21"/>
          <w:szCs w:val="21"/>
          <w:u w:val="single"/>
        </w:rPr>
      </w:pPr>
    </w:p>
    <w:p w:rsidR="00BA1073" w:rsidRPr="00B82AB7" w:rsidRDefault="00BA1073" w:rsidP="00BA1073">
      <w:pPr>
        <w:autoSpaceDE w:val="0"/>
        <w:autoSpaceDN w:val="0"/>
        <w:adjustRightInd w:val="0"/>
        <w:spacing w:after="200" w:line="221" w:lineRule="atLeast"/>
        <w:rPr>
          <w:rFonts w:ascii="Arial" w:hAnsi="Arial" w:cs="Arial"/>
          <w:b/>
          <w:color w:val="221E1F"/>
          <w:sz w:val="21"/>
          <w:szCs w:val="21"/>
        </w:rPr>
      </w:pPr>
      <w:r w:rsidRPr="00BA1073">
        <w:rPr>
          <w:rFonts w:ascii="Arial" w:hAnsi="Arial" w:cs="Arial"/>
          <w:b/>
          <w:color w:val="221E1F"/>
          <w:sz w:val="21"/>
          <w:szCs w:val="21"/>
        </w:rPr>
        <w:t xml:space="preserve">PI THETA EPSILON PLEDGE </w:t>
      </w:r>
    </w:p>
    <w:p w:rsidR="00BA1073" w:rsidRPr="00B82AB7" w:rsidRDefault="00BA1073" w:rsidP="00BA1073">
      <w:pPr>
        <w:autoSpaceDE w:val="0"/>
        <w:autoSpaceDN w:val="0"/>
        <w:adjustRightInd w:val="0"/>
        <w:spacing w:after="200" w:line="221" w:lineRule="atLeast"/>
        <w:rPr>
          <w:rFonts w:ascii="Arial" w:hAnsi="Arial" w:cs="Arial"/>
          <w:color w:val="221E1F"/>
          <w:sz w:val="21"/>
          <w:szCs w:val="21"/>
        </w:rPr>
      </w:pPr>
      <w:r w:rsidRPr="00BA1073">
        <w:rPr>
          <w:rFonts w:ascii="Arial" w:hAnsi="Arial" w:cs="Arial"/>
          <w:color w:val="221E1F"/>
          <w:sz w:val="21"/>
          <w:szCs w:val="21"/>
        </w:rPr>
        <w:t xml:space="preserve">“Aware of the high calling of the scholar and the great opportunity of service through Occupational Therapy, I hereby pledge my </w:t>
      </w:r>
      <w:r>
        <w:rPr>
          <w:rFonts w:ascii="Arial" w:hAnsi="Arial" w:cs="Arial"/>
          <w:color w:val="221E1F"/>
          <w:sz w:val="21"/>
          <w:szCs w:val="21"/>
        </w:rPr>
        <w:t>efforts to further its purposes,</w:t>
      </w:r>
      <w:r w:rsidRPr="00BA1073">
        <w:rPr>
          <w:rFonts w:ascii="Arial" w:hAnsi="Arial" w:cs="Arial"/>
          <w:color w:val="221E1F"/>
          <w:sz w:val="21"/>
          <w:szCs w:val="21"/>
        </w:rPr>
        <w:t xml:space="preserve"> to uphold t</w:t>
      </w:r>
      <w:r>
        <w:rPr>
          <w:rFonts w:ascii="Arial" w:hAnsi="Arial" w:cs="Arial"/>
          <w:color w:val="221E1F"/>
          <w:sz w:val="21"/>
          <w:szCs w:val="21"/>
        </w:rPr>
        <w:t xml:space="preserve">he ideal of Pi Theta Epsilon, </w:t>
      </w:r>
      <w:r w:rsidRPr="00BA1073">
        <w:rPr>
          <w:rFonts w:ascii="Arial" w:hAnsi="Arial" w:cs="Arial"/>
          <w:color w:val="221E1F"/>
          <w:sz w:val="21"/>
          <w:szCs w:val="21"/>
        </w:rPr>
        <w:t xml:space="preserve">and to prove myself a worthy member of this honor society.” </w:t>
      </w:r>
    </w:p>
    <w:p w:rsidR="00BA1073" w:rsidRPr="00B82AB7" w:rsidRDefault="00BA1073" w:rsidP="00BA1073">
      <w:pPr>
        <w:autoSpaceDE w:val="0"/>
        <w:autoSpaceDN w:val="0"/>
        <w:adjustRightInd w:val="0"/>
        <w:spacing w:after="200" w:line="221" w:lineRule="atLeast"/>
        <w:rPr>
          <w:rFonts w:ascii="Arial" w:hAnsi="Arial" w:cs="Arial"/>
          <w:i/>
          <w:color w:val="221E1F"/>
          <w:sz w:val="21"/>
          <w:szCs w:val="21"/>
        </w:rPr>
      </w:pPr>
      <w:r w:rsidRPr="00BA1073">
        <w:rPr>
          <w:rFonts w:ascii="Arial" w:hAnsi="Arial" w:cs="Arial"/>
          <w:i/>
          <w:color w:val="221E1F"/>
          <w:sz w:val="21"/>
          <w:szCs w:val="21"/>
        </w:rPr>
        <w:t xml:space="preserve">As each name is called, each new member will come forward for signing of the membership book and the lighting of the candles. </w:t>
      </w:r>
    </w:p>
    <w:p w:rsidR="00BA1073" w:rsidRPr="00B82AB7" w:rsidRDefault="00BA1073" w:rsidP="00BA1073">
      <w:pPr>
        <w:autoSpaceDE w:val="0"/>
        <w:autoSpaceDN w:val="0"/>
        <w:adjustRightInd w:val="0"/>
        <w:spacing w:after="200" w:line="221" w:lineRule="atLeast"/>
        <w:jc w:val="center"/>
        <w:rPr>
          <w:rFonts w:ascii="Arial" w:hAnsi="Arial" w:cs="Arial"/>
          <w:color w:val="221E1F"/>
          <w:sz w:val="21"/>
          <w:szCs w:val="21"/>
        </w:rPr>
      </w:pPr>
      <w:r>
        <w:rPr>
          <w:rFonts w:ascii="Arial" w:hAnsi="Arial" w:cs="Arial"/>
          <w:b/>
          <w:bCs/>
          <w:color w:val="221E1F"/>
          <w:sz w:val="21"/>
          <w:szCs w:val="21"/>
        </w:rPr>
        <w:t>[Insert List of New Members Here]</w:t>
      </w:r>
      <w:r>
        <w:rPr>
          <w:rFonts w:ascii="Arial" w:hAnsi="Arial" w:cs="Arial"/>
          <w:b/>
          <w:bCs/>
          <w:color w:val="221E1F"/>
          <w:sz w:val="21"/>
          <w:szCs w:val="21"/>
        </w:rPr>
        <w:br/>
      </w:r>
    </w:p>
    <w:p w:rsidR="00BA1073" w:rsidRPr="00B82AB7" w:rsidRDefault="00BA1073" w:rsidP="00BA1073">
      <w:pPr>
        <w:autoSpaceDE w:val="0"/>
        <w:autoSpaceDN w:val="0"/>
        <w:adjustRightInd w:val="0"/>
        <w:spacing w:after="0" w:line="201" w:lineRule="atLeast"/>
        <w:ind w:left="260"/>
        <w:jc w:val="center"/>
        <w:rPr>
          <w:rFonts w:ascii="Arial" w:hAnsi="Arial" w:cs="Arial"/>
          <w:color w:val="221E1F"/>
          <w:sz w:val="21"/>
          <w:szCs w:val="21"/>
        </w:rPr>
      </w:pPr>
      <w:r w:rsidRPr="00BA1073">
        <w:rPr>
          <w:rFonts w:ascii="Arial" w:hAnsi="Arial" w:cs="Arial"/>
          <w:b/>
          <w:bCs/>
          <w:i/>
          <w:iCs/>
          <w:color w:val="221E1F"/>
          <w:sz w:val="21"/>
          <w:szCs w:val="21"/>
        </w:rPr>
        <w:t xml:space="preserve">You have repeated the words of a pledge. </w:t>
      </w:r>
      <w:r>
        <w:rPr>
          <w:rFonts w:ascii="Arial" w:hAnsi="Arial" w:cs="Arial"/>
          <w:b/>
          <w:bCs/>
          <w:i/>
          <w:iCs/>
          <w:color w:val="221E1F"/>
          <w:sz w:val="21"/>
          <w:szCs w:val="21"/>
        </w:rPr>
        <w:br/>
      </w:r>
      <w:r w:rsidRPr="00BA1073">
        <w:rPr>
          <w:rFonts w:ascii="Arial" w:hAnsi="Arial" w:cs="Arial"/>
          <w:b/>
          <w:bCs/>
          <w:i/>
          <w:iCs/>
          <w:color w:val="221E1F"/>
          <w:sz w:val="21"/>
          <w:szCs w:val="21"/>
        </w:rPr>
        <w:t>The honor of this pledge is held within you.</w:t>
      </w:r>
      <w:r>
        <w:rPr>
          <w:rFonts w:ascii="Arial" w:hAnsi="Arial" w:cs="Arial"/>
          <w:b/>
          <w:bCs/>
          <w:i/>
          <w:iCs/>
          <w:color w:val="221E1F"/>
          <w:sz w:val="21"/>
          <w:szCs w:val="21"/>
        </w:rPr>
        <w:br/>
      </w:r>
    </w:p>
    <w:p w:rsidR="00BA1073" w:rsidRPr="00BA1073" w:rsidRDefault="00BA1073" w:rsidP="00BA1073">
      <w:pPr>
        <w:jc w:val="center"/>
        <w:rPr>
          <w:rFonts w:ascii="Arial" w:hAnsi="Arial" w:cs="Arial"/>
          <w:sz w:val="21"/>
          <w:szCs w:val="21"/>
        </w:rPr>
      </w:pPr>
      <w:r w:rsidRPr="00BA1073">
        <w:rPr>
          <w:rFonts w:ascii="Arial" w:hAnsi="Arial" w:cs="Arial"/>
          <w:b/>
          <w:bCs/>
          <w:i/>
          <w:iCs/>
          <w:color w:val="221E1F"/>
          <w:sz w:val="21"/>
          <w:szCs w:val="21"/>
        </w:rPr>
        <w:t xml:space="preserve">You can carelessly toss it aside or you can make it a meaningful part of your studies and outside activities. What you decide will influence the other members of your honor society and others outside your honor society. It becomes then your responsibility to integrate the pledge you have taken and fulfill the goals as you are able. In this way the integrity of this organization, members past and present and Occupational Therapy itself will be strengthened and maintained. New initiates, welcome to the </w:t>
      </w:r>
      <w:r>
        <w:rPr>
          <w:rFonts w:ascii="Arial" w:hAnsi="Arial" w:cs="Arial"/>
          <w:b/>
          <w:bCs/>
          <w:i/>
          <w:iCs/>
          <w:color w:val="221E1F"/>
          <w:sz w:val="21"/>
          <w:szCs w:val="21"/>
        </w:rPr>
        <w:t>[Insert Name of university/chapter]</w:t>
      </w:r>
      <w:r w:rsidRPr="00BA1073">
        <w:rPr>
          <w:rFonts w:ascii="Arial" w:hAnsi="Arial" w:cs="Arial"/>
          <w:b/>
          <w:bCs/>
          <w:i/>
          <w:iCs/>
          <w:color w:val="221E1F"/>
          <w:sz w:val="21"/>
          <w:szCs w:val="21"/>
        </w:rPr>
        <w:t xml:space="preserve"> Chapter of Pi Theta Epsilon.</w:t>
      </w:r>
      <w:r w:rsidRPr="00BA1073">
        <w:rPr>
          <w:rFonts w:ascii="Arial" w:hAnsi="Arial" w:cs="Arial"/>
          <w:sz w:val="21"/>
          <w:szCs w:val="21"/>
        </w:rPr>
        <w:br/>
      </w:r>
    </w:p>
    <w:p w:rsidR="00BA1073" w:rsidRPr="00B82AB7" w:rsidRDefault="00BA1073" w:rsidP="00BA1073">
      <w:pPr>
        <w:rPr>
          <w:rFonts w:ascii="Arial" w:hAnsi="Arial" w:cs="Arial"/>
        </w:rPr>
      </w:pPr>
    </w:p>
    <w:p w:rsidR="00BA1073" w:rsidRPr="00B82AB7" w:rsidRDefault="00BA1073" w:rsidP="00BA1073">
      <w:pPr>
        <w:rPr>
          <w:rFonts w:ascii="Arial" w:hAnsi="Arial" w:cs="Arial"/>
        </w:rPr>
      </w:pPr>
    </w:p>
    <w:p w:rsidR="00BA1073" w:rsidRPr="00B82AB7" w:rsidRDefault="00BA1073" w:rsidP="00BA1073">
      <w:pPr>
        <w:rPr>
          <w:rFonts w:ascii="Arial" w:hAnsi="Arial" w:cs="Arial"/>
        </w:rPr>
      </w:pPr>
    </w:p>
    <w:p w:rsidR="00BA1073" w:rsidRPr="00B82AB7" w:rsidRDefault="00BA1073" w:rsidP="00BA1073">
      <w:pPr>
        <w:rPr>
          <w:rFonts w:ascii="Arial" w:hAnsi="Arial" w:cs="Arial"/>
        </w:rPr>
      </w:pPr>
    </w:p>
    <w:p w:rsidR="00B82AB7" w:rsidRPr="00BA1073" w:rsidRDefault="00B82AB7" w:rsidP="00BA1073">
      <w:pPr>
        <w:rPr>
          <w:rFonts w:ascii="Arial" w:hAnsi="Arial" w:cs="Arial"/>
          <w:sz w:val="21"/>
          <w:szCs w:val="21"/>
        </w:rPr>
      </w:pPr>
      <w:bookmarkStart w:id="0" w:name="_GoBack"/>
      <w:bookmarkEnd w:id="0"/>
    </w:p>
    <w:sectPr w:rsidR="00B82AB7" w:rsidRPr="00BA1073" w:rsidSect="00B82AB7">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w:altName w:val="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C0532"/>
    <w:multiLevelType w:val="hybridMultilevel"/>
    <w:tmpl w:val="77FEA70E"/>
    <w:lvl w:ilvl="0" w:tplc="F4EEFCEC">
      <w:start w:val="1"/>
      <w:numFmt w:val="upperLetter"/>
      <w:lvlText w:val="%1."/>
      <w:lvlJc w:val="left"/>
      <w:pPr>
        <w:ind w:left="1080" w:hanging="360"/>
      </w:pPr>
      <w:rPr>
        <w:rFonts w:hint="default"/>
        <w:color w:val="221E1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B7"/>
    <w:rsid w:val="001001F4"/>
    <w:rsid w:val="00B82AB7"/>
    <w:rsid w:val="00BA1073"/>
    <w:rsid w:val="00E6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952C-3429-422F-A6CD-F07F783A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2AB7"/>
    <w:pPr>
      <w:autoSpaceDE w:val="0"/>
      <w:autoSpaceDN w:val="0"/>
      <w:adjustRightInd w:val="0"/>
      <w:spacing w:after="0" w:line="240" w:lineRule="auto"/>
    </w:pPr>
    <w:rPr>
      <w:rFonts w:ascii="Arial" w:hAnsi="Arial" w:cs="Arial"/>
      <w:color w:val="000000"/>
      <w:sz w:val="24"/>
      <w:szCs w:val="24"/>
    </w:rPr>
  </w:style>
  <w:style w:type="character" w:customStyle="1" w:styleId="A12">
    <w:name w:val="A12"/>
    <w:uiPriority w:val="99"/>
    <w:rsid w:val="00B82AB7"/>
    <w:rPr>
      <w:color w:val="221E1F"/>
      <w:sz w:val="30"/>
      <w:szCs w:val="30"/>
    </w:rPr>
  </w:style>
  <w:style w:type="paragraph" w:customStyle="1" w:styleId="Pa25">
    <w:name w:val="Pa25"/>
    <w:basedOn w:val="Default"/>
    <w:next w:val="Default"/>
    <w:uiPriority w:val="99"/>
    <w:rsid w:val="00B82AB7"/>
    <w:pPr>
      <w:spacing w:line="241" w:lineRule="atLeast"/>
    </w:pPr>
    <w:rPr>
      <w:color w:val="auto"/>
    </w:rPr>
  </w:style>
  <w:style w:type="paragraph" w:customStyle="1" w:styleId="Pa11">
    <w:name w:val="Pa11"/>
    <w:basedOn w:val="Default"/>
    <w:next w:val="Default"/>
    <w:uiPriority w:val="99"/>
    <w:rsid w:val="00B82AB7"/>
    <w:pPr>
      <w:spacing w:line="221" w:lineRule="atLeast"/>
    </w:pPr>
    <w:rPr>
      <w:color w:val="auto"/>
    </w:rPr>
  </w:style>
  <w:style w:type="character" w:customStyle="1" w:styleId="A17">
    <w:name w:val="A17"/>
    <w:uiPriority w:val="99"/>
    <w:rsid w:val="00B82AB7"/>
    <w:rPr>
      <w:rFonts w:ascii="Times" w:hAnsi="Times" w:cs="Times"/>
      <w:color w:val="221E1F"/>
      <w:sz w:val="30"/>
      <w:szCs w:val="30"/>
      <w:u w:val="single"/>
    </w:rPr>
  </w:style>
  <w:style w:type="paragraph" w:customStyle="1" w:styleId="Pa28">
    <w:name w:val="Pa28"/>
    <w:basedOn w:val="Default"/>
    <w:next w:val="Default"/>
    <w:uiPriority w:val="99"/>
    <w:rsid w:val="00B82AB7"/>
    <w:pPr>
      <w:spacing w:line="221" w:lineRule="atLeast"/>
    </w:pPr>
    <w:rPr>
      <w:rFonts w:ascii="Times" w:hAnsi="Times" w:cstheme="minorBidi"/>
      <w:color w:val="auto"/>
    </w:rPr>
  </w:style>
  <w:style w:type="paragraph" w:customStyle="1" w:styleId="Pa27">
    <w:name w:val="Pa27"/>
    <w:basedOn w:val="Default"/>
    <w:next w:val="Default"/>
    <w:uiPriority w:val="99"/>
    <w:rsid w:val="00B82AB7"/>
    <w:pPr>
      <w:spacing w:line="221" w:lineRule="atLeast"/>
    </w:pPr>
    <w:rPr>
      <w:rFonts w:ascii="Times" w:hAnsi="Times" w:cstheme="minorBidi"/>
      <w:color w:val="auto"/>
    </w:rPr>
  </w:style>
  <w:style w:type="character" w:customStyle="1" w:styleId="A13">
    <w:name w:val="A13"/>
    <w:uiPriority w:val="99"/>
    <w:rsid w:val="00B82AB7"/>
    <w:rPr>
      <w:rFonts w:ascii="Arial" w:hAnsi="Arial" w:cs="Arial"/>
      <w:b/>
      <w:bCs/>
      <w:color w:val="221E1F"/>
      <w:sz w:val="36"/>
      <w:szCs w:val="36"/>
    </w:rPr>
  </w:style>
  <w:style w:type="paragraph" w:customStyle="1" w:styleId="Pa30">
    <w:name w:val="Pa30"/>
    <w:basedOn w:val="Default"/>
    <w:next w:val="Default"/>
    <w:uiPriority w:val="99"/>
    <w:rsid w:val="00B82AB7"/>
    <w:pPr>
      <w:spacing w:line="201" w:lineRule="atLeast"/>
    </w:pPr>
    <w:rPr>
      <w:rFonts w:ascii="Times" w:hAnsi="Times" w:cstheme="minorBidi"/>
      <w:color w:val="auto"/>
    </w:rPr>
  </w:style>
  <w:style w:type="paragraph" w:styleId="ListParagraph">
    <w:name w:val="List Paragraph"/>
    <w:basedOn w:val="Normal"/>
    <w:uiPriority w:val="34"/>
    <w:qFormat/>
    <w:rsid w:val="00B82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D23AAD763BC49AAB4985B0BCFA631" ma:contentTypeVersion="5" ma:contentTypeDescription="Create a new document." ma:contentTypeScope="" ma:versionID="c1de3f990e7acf2c0681fe982116da3b">
  <xsd:schema xmlns:xsd="http://www.w3.org/2001/XMLSchema" xmlns:xs="http://www.w3.org/2001/XMLSchema" xmlns:p="http://schemas.microsoft.com/office/2006/metadata/properties" xmlns:ns2="2c38d5b7-e126-4145-bcf0-616b19a81639" targetNamespace="http://schemas.microsoft.com/office/2006/metadata/properties" ma:root="true" ma:fieldsID="4acf7c27fc88d8780433bab49529ab1f" ns2:_="">
    <xsd:import namespace="2c38d5b7-e126-4145-bcf0-616b19a81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8d5b7-e126-4145-bcf0-616b19a81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4CDD5-A2BE-4264-A711-9D1236A3BFD8}"/>
</file>

<file path=customXml/itemProps2.xml><?xml version="1.0" encoding="utf-8"?>
<ds:datastoreItem xmlns:ds="http://schemas.openxmlformats.org/officeDocument/2006/customXml" ds:itemID="{5E0E8274-9751-4177-8AA8-CC047FE25D78}"/>
</file>

<file path=customXml/itemProps3.xml><?xml version="1.0" encoding="utf-8"?>
<ds:datastoreItem xmlns:ds="http://schemas.openxmlformats.org/officeDocument/2006/customXml" ds:itemID="{7BD6483F-9133-4FB9-850B-013D6EF22FBA}"/>
</file>

<file path=docProps/app.xml><?xml version="1.0" encoding="utf-8"?>
<Properties xmlns="http://schemas.openxmlformats.org/officeDocument/2006/extended-properties" xmlns:vt="http://schemas.openxmlformats.org/officeDocument/2006/docPropsVTypes">
  <Template>Normal</Template>
  <TotalTime>26</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Fernandez</dc:creator>
  <cp:keywords/>
  <dc:description/>
  <cp:lastModifiedBy>Michele Fernandez</cp:lastModifiedBy>
  <cp:revision>2</cp:revision>
  <cp:lastPrinted>2015-12-18T16:58:00Z</cp:lastPrinted>
  <dcterms:created xsi:type="dcterms:W3CDTF">2015-12-18T16:31:00Z</dcterms:created>
  <dcterms:modified xsi:type="dcterms:W3CDTF">2015-12-18T16:59:00Z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0x010100648D23AAD763BC49AAB4985B0BCFA631</vt:lpwstr>
  </property>
</Properties>
</file>